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2544" w:rsidRPr="00E537BE" w:rsidRDefault="00D82544" w:rsidP="00D82544">
      <w:pPr>
        <w:shd w:val="clear" w:color="auto" w:fill="FFFFFF"/>
        <w:jc w:val="center"/>
        <w:rPr>
          <w:rFonts w:ascii="Tahoma" w:hAnsi="Tahoma" w:cs="Tahoma"/>
          <w:b/>
          <w:sz w:val="28"/>
          <w:szCs w:val="28"/>
          <w:lang w:eastAsia="pl-PL"/>
        </w:rPr>
      </w:pPr>
      <w:bookmarkStart w:id="0" w:name="_GoBack"/>
      <w:bookmarkEnd w:id="0"/>
      <w:r w:rsidRPr="00E537BE">
        <w:rPr>
          <w:rFonts w:ascii="Tahoma" w:hAnsi="Tahoma" w:cs="Tahoma"/>
          <w:b/>
          <w:sz w:val="28"/>
          <w:szCs w:val="28"/>
          <w:lang w:eastAsia="pl-PL"/>
        </w:rPr>
        <w:t xml:space="preserve">Zespół Opolskich Parków Krajobrazowych, </w:t>
      </w:r>
    </w:p>
    <w:p w:rsidR="00D82544" w:rsidRPr="00E537BE" w:rsidRDefault="00D82544" w:rsidP="00D82544">
      <w:pPr>
        <w:shd w:val="clear" w:color="auto" w:fill="FFFFFF"/>
        <w:jc w:val="center"/>
        <w:rPr>
          <w:rFonts w:ascii="Tahoma" w:hAnsi="Tahoma" w:cs="Tahoma"/>
          <w:sz w:val="28"/>
          <w:szCs w:val="28"/>
          <w:lang w:eastAsia="pl-PL"/>
        </w:rPr>
      </w:pPr>
      <w:r w:rsidRPr="00E537BE">
        <w:rPr>
          <w:rFonts w:ascii="Tahoma" w:hAnsi="Tahoma" w:cs="Tahoma"/>
          <w:sz w:val="28"/>
          <w:szCs w:val="28"/>
          <w:lang w:eastAsia="pl-PL"/>
        </w:rPr>
        <w:t>Pokrzywna 11, 48-267 Jarnołtówek</w:t>
      </w:r>
    </w:p>
    <w:p w:rsidR="00D82544" w:rsidRPr="00E537BE" w:rsidRDefault="00791C63" w:rsidP="00D82544">
      <w:pPr>
        <w:shd w:val="clear" w:color="auto" w:fill="FFFFFF"/>
        <w:jc w:val="center"/>
        <w:rPr>
          <w:rStyle w:val="Hipercze"/>
          <w:rFonts w:ascii="Tahoma" w:hAnsi="Tahoma" w:cs="Tahoma"/>
          <w:color w:val="000000" w:themeColor="text1"/>
          <w:u w:val="none"/>
          <w:lang w:val="en-US"/>
        </w:rPr>
      </w:pPr>
      <w:r w:rsidRPr="00E537BE">
        <w:rPr>
          <w:rFonts w:ascii="Tahoma" w:hAnsi="Tahoma" w:cs="Tahoma"/>
          <w:color w:val="000000" w:themeColor="text1"/>
          <w:lang w:val="en-US"/>
        </w:rPr>
        <w:t xml:space="preserve">email: </w:t>
      </w:r>
      <w:r w:rsidR="00A119E6" w:rsidRPr="00E537BE">
        <w:rPr>
          <w:rFonts w:ascii="Tahoma" w:hAnsi="Tahoma" w:cs="Tahoma"/>
          <w:color w:val="000000" w:themeColor="text1"/>
          <w:lang w:val="en-US"/>
        </w:rPr>
        <w:t xml:space="preserve"> </w:t>
      </w:r>
      <w:r w:rsidR="00D82544" w:rsidRPr="00E537BE">
        <w:rPr>
          <w:rFonts w:ascii="Tahoma" w:hAnsi="Tahoma" w:cs="Tahoma"/>
          <w:lang w:eastAsia="pl-PL"/>
        </w:rPr>
        <w:t>go@zopk.pl</w:t>
      </w:r>
    </w:p>
    <w:p w:rsidR="00A119E6" w:rsidRPr="006A3455" w:rsidRDefault="00A119E6" w:rsidP="002D3A21">
      <w:pPr>
        <w:pStyle w:val="Tekstpodstawowy"/>
        <w:pBdr>
          <w:bottom w:val="single" w:sz="6" w:space="0" w:color="000000"/>
        </w:pBdr>
        <w:spacing w:after="0"/>
        <w:jc w:val="center"/>
        <w:rPr>
          <w:rFonts w:ascii="Tahoma" w:hAnsi="Tahoma" w:cs="Tahoma"/>
          <w:b/>
          <w:bCs/>
          <w:color w:val="000000" w:themeColor="text1"/>
          <w:szCs w:val="28"/>
          <w:lang w:val="en-US"/>
        </w:rPr>
      </w:pPr>
    </w:p>
    <w:p w:rsidR="00A119E6" w:rsidRPr="006A3455" w:rsidRDefault="00A119E6">
      <w:pPr>
        <w:pStyle w:val="Nagwek3"/>
        <w:spacing w:before="0" w:after="0"/>
        <w:jc w:val="center"/>
        <w:rPr>
          <w:rFonts w:ascii="Tahoma" w:hAnsi="Tahoma" w:cs="Tahoma"/>
          <w:b/>
          <w:bCs/>
          <w:color w:val="000000" w:themeColor="text1"/>
          <w:lang w:val="en-US"/>
        </w:rPr>
      </w:pPr>
    </w:p>
    <w:p w:rsidR="00B33096" w:rsidRPr="00B33096" w:rsidRDefault="00B33096" w:rsidP="00B33096">
      <w:pPr>
        <w:suppressAutoHyphens w:val="0"/>
        <w:autoSpaceDN w:val="0"/>
        <w:adjustRightInd w:val="0"/>
        <w:rPr>
          <w:rFonts w:ascii="Tahoma" w:hAnsi="Tahoma" w:cs="Tahoma"/>
          <w:sz w:val="24"/>
          <w:szCs w:val="24"/>
          <w:lang w:eastAsia="pl-PL"/>
        </w:rPr>
      </w:pPr>
    </w:p>
    <w:p w:rsidR="002E1F88" w:rsidRPr="00AE4A82" w:rsidRDefault="00B33096" w:rsidP="00B33096">
      <w:pPr>
        <w:pStyle w:val="Tekstpodstawowy"/>
        <w:spacing w:after="0"/>
        <w:jc w:val="center"/>
        <w:rPr>
          <w:rFonts w:ascii="Tahoma" w:hAnsi="Tahoma" w:cs="Tahoma"/>
          <w:sz w:val="20"/>
          <w:szCs w:val="20"/>
        </w:rPr>
      </w:pPr>
      <w:r w:rsidRPr="00B33096">
        <w:rPr>
          <w:rFonts w:ascii="Tahoma" w:hAnsi="Tahoma" w:cs="Tahoma"/>
          <w:color w:val="auto"/>
          <w:lang w:eastAsia="pl-PL"/>
        </w:rPr>
        <w:t xml:space="preserve"> </w:t>
      </w:r>
      <w:r w:rsidRPr="00B33096">
        <w:rPr>
          <w:rFonts w:ascii="Tahoma" w:hAnsi="Tahoma" w:cs="Tahoma"/>
          <w:color w:val="auto"/>
          <w:sz w:val="18"/>
          <w:szCs w:val="18"/>
          <w:lang w:eastAsia="pl-PL"/>
        </w:rPr>
        <w:t>Nr zamówienia OPK.KS.4.1.2.2017</w:t>
      </w:r>
      <w:r w:rsidR="002E1F88" w:rsidRPr="00AE4A82">
        <w:rPr>
          <w:rFonts w:ascii="Tahoma" w:hAnsi="Tahoma" w:cs="Tahoma"/>
          <w:bCs/>
          <w:sz w:val="20"/>
          <w:szCs w:val="20"/>
        </w:rPr>
        <w:tab/>
      </w:r>
      <w:r w:rsidR="002E1F88" w:rsidRPr="00AE4A82">
        <w:rPr>
          <w:rFonts w:ascii="Tahoma" w:hAnsi="Tahoma" w:cs="Tahoma"/>
          <w:bCs/>
          <w:sz w:val="20"/>
          <w:szCs w:val="20"/>
        </w:rPr>
        <w:tab/>
      </w:r>
      <w:r w:rsidR="002E1F88" w:rsidRPr="00AE4A82">
        <w:rPr>
          <w:rFonts w:ascii="Tahoma" w:hAnsi="Tahoma" w:cs="Tahoma"/>
          <w:bCs/>
          <w:sz w:val="20"/>
          <w:szCs w:val="20"/>
        </w:rPr>
        <w:tab/>
      </w:r>
      <w:r w:rsidR="002E1F88" w:rsidRPr="00AE4A82">
        <w:rPr>
          <w:rFonts w:ascii="Tahoma" w:hAnsi="Tahoma" w:cs="Tahoma"/>
          <w:bCs/>
          <w:sz w:val="20"/>
          <w:szCs w:val="20"/>
        </w:rPr>
        <w:tab/>
        <w:t xml:space="preserve">                    </w:t>
      </w:r>
      <w:r w:rsidR="002E1F88" w:rsidRPr="00AE4A8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Pokrzywna, </w:t>
      </w:r>
      <w:r w:rsidR="002E1F88" w:rsidRPr="00AE4A82">
        <w:rPr>
          <w:rFonts w:ascii="Tahoma" w:hAnsi="Tahoma" w:cs="Tahoma"/>
          <w:bCs/>
          <w:sz w:val="20"/>
          <w:szCs w:val="20"/>
        </w:rPr>
        <w:t xml:space="preserve">dnia </w:t>
      </w:r>
      <w:r w:rsidR="002E1F88">
        <w:rPr>
          <w:rFonts w:ascii="Tahoma" w:hAnsi="Tahoma" w:cs="Tahoma"/>
          <w:bCs/>
          <w:sz w:val="20"/>
          <w:szCs w:val="20"/>
        </w:rPr>
        <w:t xml:space="preserve">22 </w:t>
      </w:r>
      <w:r w:rsidR="002D3A21">
        <w:rPr>
          <w:rFonts w:ascii="Tahoma" w:hAnsi="Tahoma" w:cs="Tahoma"/>
          <w:bCs/>
          <w:sz w:val="20"/>
          <w:szCs w:val="20"/>
        </w:rPr>
        <w:t>listopada</w:t>
      </w:r>
      <w:r w:rsidR="002E1F88" w:rsidRPr="00AE4A82">
        <w:rPr>
          <w:rFonts w:ascii="Tahoma" w:hAnsi="Tahoma" w:cs="Tahoma"/>
          <w:bCs/>
          <w:sz w:val="20"/>
          <w:szCs w:val="20"/>
        </w:rPr>
        <w:t xml:space="preserve"> 2017</w:t>
      </w:r>
      <w:r w:rsidR="00515180">
        <w:rPr>
          <w:rFonts w:ascii="Tahoma" w:hAnsi="Tahoma" w:cs="Tahoma"/>
          <w:bCs/>
          <w:sz w:val="20"/>
          <w:szCs w:val="20"/>
        </w:rPr>
        <w:t xml:space="preserve"> </w:t>
      </w:r>
      <w:r w:rsidR="002E1F88" w:rsidRPr="00AE4A82">
        <w:rPr>
          <w:rFonts w:ascii="Tahoma" w:hAnsi="Tahoma" w:cs="Tahoma"/>
          <w:bCs/>
          <w:sz w:val="20"/>
          <w:szCs w:val="20"/>
        </w:rPr>
        <w:t>r.</w:t>
      </w:r>
    </w:p>
    <w:p w:rsidR="002E1F88" w:rsidRDefault="002E1F88" w:rsidP="002E1F88">
      <w:pPr>
        <w:pStyle w:val="Tekstpodstawowywcity"/>
        <w:ind w:left="5664" w:firstLine="708"/>
        <w:rPr>
          <w:rFonts w:ascii="Tahoma" w:hAnsi="Tahoma" w:cs="Tahoma"/>
          <w:bCs/>
          <w:sz w:val="20"/>
          <w:szCs w:val="20"/>
        </w:rPr>
      </w:pPr>
    </w:p>
    <w:p w:rsidR="002E1F88" w:rsidRPr="00F32AED" w:rsidRDefault="002E1F88" w:rsidP="002E1F88">
      <w:pPr>
        <w:pStyle w:val="Tekstpodstawowywcity"/>
        <w:rPr>
          <w:rFonts w:ascii="Tahoma" w:hAnsi="Tahoma" w:cs="Tahoma"/>
          <w:bCs/>
          <w:sz w:val="20"/>
          <w:szCs w:val="20"/>
        </w:rPr>
      </w:pPr>
    </w:p>
    <w:p w:rsidR="002E1F88" w:rsidRPr="00AA1CD7" w:rsidRDefault="002E1F88" w:rsidP="002E1F88">
      <w:pPr>
        <w:pStyle w:val="Tekstpodstawowywcity"/>
        <w:ind w:left="4251"/>
        <w:rPr>
          <w:rFonts w:ascii="Tahoma" w:hAnsi="Tahoma" w:cs="Tahoma"/>
          <w:b/>
          <w:bCs/>
          <w:sz w:val="20"/>
          <w:szCs w:val="20"/>
        </w:rPr>
      </w:pPr>
      <w:r w:rsidRPr="00AA1CD7">
        <w:rPr>
          <w:rFonts w:ascii="Tahoma" w:hAnsi="Tahoma" w:cs="Tahoma"/>
          <w:b/>
          <w:bCs/>
          <w:sz w:val="20"/>
          <w:szCs w:val="20"/>
        </w:rPr>
        <w:t xml:space="preserve">Wykonawcy,  którym przekazano SIWZ  oraz strona internetowa na której została udostępniona SIWZ. </w:t>
      </w:r>
    </w:p>
    <w:p w:rsidR="002E1F88" w:rsidRDefault="002E1F88" w:rsidP="002E1F88">
      <w:pPr>
        <w:keepNext/>
        <w:jc w:val="both"/>
        <w:rPr>
          <w:rFonts w:ascii="Tahoma" w:hAnsi="Tahoma" w:cs="Tahoma"/>
          <w:b/>
          <w:color w:val="000000"/>
        </w:rPr>
      </w:pPr>
    </w:p>
    <w:p w:rsidR="002E1F88" w:rsidRPr="00F32AED" w:rsidRDefault="002E1F88" w:rsidP="002E1F88">
      <w:pPr>
        <w:keepNext/>
        <w:jc w:val="both"/>
        <w:rPr>
          <w:rFonts w:ascii="Tahoma" w:hAnsi="Tahoma" w:cs="Tahoma"/>
          <w:b/>
          <w:color w:val="000000"/>
        </w:rPr>
      </w:pPr>
    </w:p>
    <w:p w:rsidR="002E1F88" w:rsidRPr="002E1F88" w:rsidRDefault="002E1F88" w:rsidP="002E1F88">
      <w:pPr>
        <w:keepNext/>
        <w:jc w:val="both"/>
        <w:rPr>
          <w:rFonts w:ascii="Tahoma" w:hAnsi="Tahoma" w:cs="Tahoma"/>
          <w:b/>
          <w:color w:val="000000"/>
        </w:rPr>
      </w:pPr>
    </w:p>
    <w:p w:rsidR="00B10087" w:rsidRPr="002E1F88" w:rsidRDefault="002E1F88" w:rsidP="002E1F88">
      <w:pPr>
        <w:shd w:val="clear" w:color="auto" w:fill="FFFFFF"/>
        <w:ind w:left="993" w:hanging="993"/>
        <w:jc w:val="both"/>
        <w:rPr>
          <w:rFonts w:ascii="Tahoma" w:hAnsi="Tahoma" w:cs="Tahoma"/>
          <w:b/>
          <w:color w:val="000000" w:themeColor="text1"/>
        </w:rPr>
      </w:pPr>
      <w:r w:rsidRPr="002E1F88">
        <w:rPr>
          <w:rFonts w:ascii="Tahoma" w:hAnsi="Tahoma" w:cs="Tahoma"/>
          <w:color w:val="000000"/>
        </w:rPr>
        <w:t xml:space="preserve">Dotyczy: postępowania o udzielenie </w:t>
      </w:r>
      <w:r w:rsidRPr="002E1F88">
        <w:rPr>
          <w:rFonts w:ascii="Tahoma" w:hAnsi="Tahoma" w:cs="Tahoma"/>
        </w:rPr>
        <w:t xml:space="preserve">zamówienia publicznego prowadzonego w trybie przetargu                                                 nieograniczonego:  </w:t>
      </w:r>
      <w:bookmarkStart w:id="1" w:name="_Hlk485031934"/>
      <w:r w:rsidR="00B0766B" w:rsidRPr="002E1F88">
        <w:rPr>
          <w:rFonts w:ascii="Tahoma" w:hAnsi="Tahoma" w:cs="Tahoma"/>
          <w:b/>
          <w:bCs/>
        </w:rPr>
        <w:t>„</w:t>
      </w:r>
      <w:bookmarkEnd w:id="1"/>
      <w:r w:rsidR="00B10087" w:rsidRPr="002E1F88">
        <w:rPr>
          <w:rFonts w:ascii="Tahoma" w:hAnsi="Tahoma" w:cs="Tahoma"/>
          <w:b/>
          <w:lang w:eastAsia="pl-PL"/>
        </w:rPr>
        <w:t xml:space="preserve">Przebudowa siedziby Zespołu Opolskich Parków Krajobrazowych </w:t>
      </w:r>
      <w:r w:rsidR="002D3A21">
        <w:rPr>
          <w:rFonts w:ascii="Tahoma" w:hAnsi="Tahoma" w:cs="Tahoma"/>
          <w:b/>
          <w:lang w:eastAsia="pl-PL"/>
        </w:rPr>
        <w:br/>
      </w:r>
      <w:r w:rsidR="00B10087" w:rsidRPr="002E1F88">
        <w:rPr>
          <w:rFonts w:ascii="Tahoma" w:hAnsi="Tahoma" w:cs="Tahoma"/>
          <w:b/>
          <w:lang w:eastAsia="pl-PL"/>
        </w:rPr>
        <w:t>z ośrodkiem edukacji przyrodniczej w Pokrzywnej</w:t>
      </w:r>
      <w:r w:rsidR="00D82544" w:rsidRPr="002E1F88">
        <w:rPr>
          <w:rFonts w:ascii="Tahoma" w:hAnsi="Tahoma" w:cs="Tahoma"/>
          <w:b/>
          <w:lang w:eastAsia="pl-PL"/>
        </w:rPr>
        <w:t>”</w:t>
      </w:r>
      <w:r w:rsidR="00B10087" w:rsidRPr="002E1F88">
        <w:rPr>
          <w:rFonts w:ascii="Tahoma" w:hAnsi="Tahoma" w:cs="Tahoma"/>
          <w:b/>
          <w:lang w:eastAsia="pl-PL"/>
        </w:rPr>
        <w:t xml:space="preserve"> </w:t>
      </w:r>
    </w:p>
    <w:p w:rsidR="00B10087" w:rsidRPr="002E1F88" w:rsidRDefault="00B10087">
      <w:pPr>
        <w:shd w:val="clear" w:color="auto" w:fill="FFFFFF"/>
        <w:jc w:val="center"/>
        <w:rPr>
          <w:rFonts w:ascii="Tahoma" w:hAnsi="Tahoma" w:cs="Tahoma"/>
          <w:b/>
          <w:color w:val="000000" w:themeColor="text1"/>
        </w:rPr>
      </w:pPr>
    </w:p>
    <w:p w:rsidR="005E5591" w:rsidRPr="002E1F88" w:rsidRDefault="005E5591">
      <w:pPr>
        <w:shd w:val="clear" w:color="auto" w:fill="FFFFFF"/>
        <w:jc w:val="center"/>
        <w:rPr>
          <w:rFonts w:ascii="Tahoma" w:hAnsi="Tahoma" w:cs="Tahoma"/>
          <w:b/>
          <w:color w:val="000000" w:themeColor="text1"/>
        </w:rPr>
      </w:pPr>
    </w:p>
    <w:p w:rsidR="00BD31FB" w:rsidRPr="002E1F88" w:rsidRDefault="00D1413E" w:rsidP="00C45A30">
      <w:pPr>
        <w:pStyle w:val="Tekstpodstawowy"/>
        <w:spacing w:after="0"/>
        <w:jc w:val="center"/>
        <w:rPr>
          <w:rFonts w:ascii="Tahoma" w:hAnsi="Tahoma" w:cs="Tahoma"/>
          <w:sz w:val="20"/>
          <w:szCs w:val="20"/>
        </w:rPr>
      </w:pPr>
      <w:r w:rsidRPr="002E1F88">
        <w:rPr>
          <w:rFonts w:ascii="Tahoma" w:hAnsi="Tahoma" w:cs="Tahoma"/>
          <w:sz w:val="20"/>
          <w:szCs w:val="20"/>
        </w:rPr>
        <w:t>Zadanie jest dofinansowane</w:t>
      </w:r>
      <w:r w:rsidR="006C49AE" w:rsidRPr="002E1F88">
        <w:rPr>
          <w:rFonts w:ascii="Tahoma" w:hAnsi="Tahoma" w:cs="Tahoma"/>
          <w:sz w:val="20"/>
          <w:szCs w:val="20"/>
        </w:rPr>
        <w:t xml:space="preserve"> przez Unię Europejską </w:t>
      </w:r>
      <w:r w:rsidR="00BD31FB" w:rsidRPr="002E1F88">
        <w:rPr>
          <w:rFonts w:ascii="Tahoma" w:hAnsi="Tahoma" w:cs="Tahoma"/>
          <w:sz w:val="20"/>
          <w:szCs w:val="20"/>
        </w:rPr>
        <w:t xml:space="preserve">w ramach </w:t>
      </w:r>
      <w:r w:rsidRPr="002E1F88">
        <w:rPr>
          <w:rFonts w:ascii="Tahoma" w:hAnsi="Tahoma" w:cs="Tahoma"/>
          <w:sz w:val="20"/>
          <w:szCs w:val="20"/>
        </w:rPr>
        <w:t xml:space="preserve">Regionalnego Programu Operacyjnego Województwa Opolskiego na lata 2014-2020 </w:t>
      </w:r>
    </w:p>
    <w:p w:rsidR="00D82544" w:rsidRPr="002E1F88" w:rsidRDefault="00BD31FB" w:rsidP="00C45A30">
      <w:pPr>
        <w:pStyle w:val="Tekstpodstawowy"/>
        <w:spacing w:after="0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2E1F88">
        <w:rPr>
          <w:rFonts w:ascii="Tahoma" w:hAnsi="Tahoma" w:cs="Tahoma"/>
          <w:sz w:val="20"/>
          <w:szCs w:val="20"/>
        </w:rPr>
        <w:t xml:space="preserve">Oś </w:t>
      </w:r>
      <w:r w:rsidR="00D1413E" w:rsidRPr="002E1F88">
        <w:rPr>
          <w:rFonts w:ascii="Tahoma" w:hAnsi="Tahoma" w:cs="Tahoma"/>
          <w:sz w:val="20"/>
          <w:szCs w:val="20"/>
        </w:rPr>
        <w:t>priorytetow</w:t>
      </w:r>
      <w:r w:rsidRPr="002E1F88">
        <w:rPr>
          <w:rFonts w:ascii="Tahoma" w:hAnsi="Tahoma" w:cs="Tahoma"/>
          <w:sz w:val="20"/>
          <w:szCs w:val="20"/>
        </w:rPr>
        <w:t>a</w:t>
      </w:r>
      <w:r w:rsidR="00D82544" w:rsidRPr="002E1F88">
        <w:rPr>
          <w:rFonts w:ascii="Tahoma" w:hAnsi="Tahoma" w:cs="Tahoma"/>
          <w:sz w:val="20"/>
          <w:szCs w:val="20"/>
        </w:rPr>
        <w:t xml:space="preserve">: </w:t>
      </w:r>
      <w:r w:rsidR="00D82544" w:rsidRPr="002E1F88">
        <w:rPr>
          <w:rFonts w:ascii="Tahoma" w:hAnsi="Tahoma" w:cs="Tahoma"/>
          <w:bCs/>
          <w:sz w:val="20"/>
          <w:szCs w:val="20"/>
          <w:lang w:eastAsia="pl-PL"/>
        </w:rPr>
        <w:t>Ochrona środowiska, dziedzictwa kulturowego i naturalnego</w:t>
      </w:r>
    </w:p>
    <w:p w:rsidR="00D82544" w:rsidRPr="002E1F88" w:rsidRDefault="00C45A30" w:rsidP="00C45A30">
      <w:pPr>
        <w:suppressAutoHyphens w:val="0"/>
        <w:autoSpaceDN w:val="0"/>
        <w:adjustRightInd w:val="0"/>
        <w:jc w:val="center"/>
        <w:rPr>
          <w:rFonts w:ascii="Tahoma" w:hAnsi="Tahoma" w:cs="Tahoma"/>
          <w:bCs/>
          <w:lang w:eastAsia="pl-PL"/>
        </w:rPr>
      </w:pPr>
      <w:r w:rsidRPr="002E1F88">
        <w:rPr>
          <w:rFonts w:ascii="Tahoma" w:hAnsi="Tahoma" w:cs="Tahoma"/>
          <w:bCs/>
          <w:lang w:eastAsia="pl-PL"/>
        </w:rPr>
        <w:t>Działanie :</w:t>
      </w:r>
      <w:r w:rsidR="00D82544" w:rsidRPr="002E1F88">
        <w:rPr>
          <w:rFonts w:ascii="Tahoma" w:hAnsi="Tahoma" w:cs="Tahoma"/>
          <w:bCs/>
          <w:lang w:eastAsia="pl-PL"/>
        </w:rPr>
        <w:t xml:space="preserve"> 5.1 Ochrona różnorodności biologicznej</w:t>
      </w:r>
    </w:p>
    <w:p w:rsidR="00D82544" w:rsidRPr="002E1F88" w:rsidRDefault="00D82544" w:rsidP="00C45A30">
      <w:pPr>
        <w:suppressAutoHyphens w:val="0"/>
        <w:autoSpaceDN w:val="0"/>
        <w:adjustRightInd w:val="0"/>
        <w:jc w:val="center"/>
        <w:rPr>
          <w:rFonts w:ascii="Tahoma" w:hAnsi="Tahoma" w:cs="Tahoma"/>
          <w:bCs/>
          <w:lang w:eastAsia="pl-PL"/>
        </w:rPr>
      </w:pPr>
    </w:p>
    <w:p w:rsidR="00B10087" w:rsidRPr="002E1F88" w:rsidRDefault="00B10087" w:rsidP="00B0766B">
      <w:pPr>
        <w:shd w:val="clear" w:color="auto" w:fill="FFFFFF"/>
        <w:jc w:val="center"/>
        <w:rPr>
          <w:rFonts w:ascii="Tahoma" w:hAnsi="Tahoma" w:cs="Tahoma"/>
          <w:b/>
          <w:color w:val="000000" w:themeColor="text1"/>
        </w:rPr>
      </w:pPr>
    </w:p>
    <w:p w:rsidR="00B10087" w:rsidRPr="002E1F88" w:rsidRDefault="00B10087" w:rsidP="00B0766B">
      <w:pPr>
        <w:shd w:val="clear" w:color="auto" w:fill="FFFFFF"/>
        <w:jc w:val="center"/>
        <w:rPr>
          <w:rFonts w:ascii="Tahoma" w:hAnsi="Tahoma" w:cs="Tahoma"/>
          <w:b/>
          <w:color w:val="000000" w:themeColor="text1"/>
        </w:rPr>
      </w:pPr>
    </w:p>
    <w:p w:rsidR="002E1F88" w:rsidRPr="002E1F88" w:rsidRDefault="002E1F88" w:rsidP="002E1F88">
      <w:pPr>
        <w:keepNext/>
        <w:ind w:left="1410" w:hanging="1410"/>
        <w:jc w:val="both"/>
        <w:rPr>
          <w:rFonts w:ascii="Tahoma" w:hAnsi="Tahoma" w:cs="Tahoma"/>
          <w:bCs/>
        </w:rPr>
      </w:pPr>
    </w:p>
    <w:p w:rsidR="002E1F88" w:rsidRDefault="002E1F88" w:rsidP="002E1F8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ZMIANA TREŚCI SIWZ </w:t>
      </w:r>
    </w:p>
    <w:p w:rsidR="002E1F88" w:rsidRDefault="002E1F88" w:rsidP="002E1F8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2E1F88" w:rsidRDefault="002E1F88" w:rsidP="002E1F88">
      <w:pPr>
        <w:jc w:val="center"/>
        <w:rPr>
          <w:rFonts w:ascii="Tahoma" w:hAnsi="Tahoma" w:cs="Tahoma"/>
          <w:b/>
        </w:rPr>
      </w:pPr>
    </w:p>
    <w:p w:rsidR="002E1F88" w:rsidRDefault="002E1F88" w:rsidP="002E1F8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podstawie art. 38 ust.4</w:t>
      </w:r>
      <w:r w:rsidRPr="0007580A">
        <w:rPr>
          <w:rFonts w:ascii="Tahoma" w:hAnsi="Tahoma" w:cs="Tahoma"/>
        </w:rPr>
        <w:t xml:space="preserve"> ustawy  Prawo zamówień publicznych z dnia 29 stycznia 2004r. Zamawiający </w:t>
      </w:r>
      <w:r w:rsidRPr="00B33096">
        <w:rPr>
          <w:rFonts w:ascii="Tahoma" w:hAnsi="Tahoma" w:cs="Tahoma"/>
          <w:b/>
        </w:rPr>
        <w:t xml:space="preserve">zmienia </w:t>
      </w:r>
      <w:r w:rsidRPr="0007580A">
        <w:rPr>
          <w:rFonts w:ascii="Tahoma" w:hAnsi="Tahoma" w:cs="Tahoma"/>
          <w:b/>
        </w:rPr>
        <w:t>treść specyfikacji istotnych warunków zamówienia</w:t>
      </w:r>
      <w:r w:rsidRPr="000758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dla przedmiotowego postępowania poprzez uzupełnienie przedmiaru robót o uszczegółowienie pozycji nr 382 instalacj</w:t>
      </w:r>
      <w:r w:rsidR="00B33096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elektryczna – kalkulacja własna. </w:t>
      </w:r>
    </w:p>
    <w:p w:rsidR="002E1F88" w:rsidRDefault="002E1F88" w:rsidP="002E1F88">
      <w:pPr>
        <w:jc w:val="both"/>
        <w:rPr>
          <w:rFonts w:ascii="Tahoma" w:hAnsi="Tahoma" w:cs="Tahoma"/>
        </w:rPr>
      </w:pPr>
    </w:p>
    <w:p w:rsidR="002E1F88" w:rsidRPr="00B33096" w:rsidRDefault="002E1F88" w:rsidP="002E1F8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Pozycje przedmiaru robót 382 instalacj</w:t>
      </w:r>
      <w:r w:rsidR="00B33096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elektryczna – kalkulacja własna -  należy wycenić zgodnie z załączonym przedmiarem plik: </w:t>
      </w:r>
      <w:r w:rsidR="00B33096">
        <w:rPr>
          <w:rFonts w:ascii="Tahoma" w:hAnsi="Tahoma" w:cs="Tahoma"/>
        </w:rPr>
        <w:t>„</w:t>
      </w:r>
      <w:r w:rsidRPr="00B4048F">
        <w:rPr>
          <w:rFonts w:ascii="Tahoma" w:hAnsi="Tahoma" w:cs="Tahoma"/>
          <w:b/>
        </w:rPr>
        <w:t>poz.382-instalacj</w:t>
      </w:r>
      <w:r w:rsidR="00B4048F" w:rsidRPr="00B4048F">
        <w:rPr>
          <w:rFonts w:ascii="Tahoma" w:hAnsi="Tahoma" w:cs="Tahoma"/>
          <w:b/>
        </w:rPr>
        <w:t>a</w:t>
      </w:r>
      <w:r w:rsidRPr="00B4048F">
        <w:rPr>
          <w:rFonts w:ascii="Tahoma" w:hAnsi="Tahoma" w:cs="Tahoma"/>
          <w:b/>
        </w:rPr>
        <w:t xml:space="preserve"> elektryczn</w:t>
      </w:r>
      <w:r w:rsidR="00B4048F" w:rsidRPr="00B4048F">
        <w:rPr>
          <w:rFonts w:ascii="Tahoma" w:hAnsi="Tahoma" w:cs="Tahoma"/>
          <w:b/>
        </w:rPr>
        <w:t>a</w:t>
      </w:r>
      <w:r w:rsidRPr="00B4048F">
        <w:rPr>
          <w:rFonts w:ascii="Tahoma" w:hAnsi="Tahoma" w:cs="Tahoma"/>
          <w:b/>
        </w:rPr>
        <w:t>.pdf</w:t>
      </w:r>
      <w:r w:rsidR="00B33096">
        <w:rPr>
          <w:rFonts w:ascii="Tahoma" w:hAnsi="Tahoma" w:cs="Tahoma"/>
          <w:b/>
        </w:rPr>
        <w:t xml:space="preserve">” </w:t>
      </w:r>
      <w:r w:rsidR="00B33096" w:rsidRPr="00B33096">
        <w:rPr>
          <w:rFonts w:ascii="Tahoma" w:hAnsi="Tahoma" w:cs="Tahoma"/>
        </w:rPr>
        <w:t>(pozycje nr</w:t>
      </w:r>
      <w:r w:rsidR="00B33096">
        <w:rPr>
          <w:rFonts w:ascii="Tahoma" w:hAnsi="Tahoma" w:cs="Tahoma"/>
        </w:rPr>
        <w:t xml:space="preserve"> </w:t>
      </w:r>
      <w:r w:rsidR="00B33096" w:rsidRPr="00B33096">
        <w:rPr>
          <w:rFonts w:ascii="Tahoma" w:hAnsi="Tahoma" w:cs="Tahoma"/>
        </w:rPr>
        <w:t>1</w:t>
      </w:r>
      <w:r w:rsidR="00B33096">
        <w:rPr>
          <w:rFonts w:ascii="Tahoma" w:hAnsi="Tahoma" w:cs="Tahoma"/>
        </w:rPr>
        <w:t xml:space="preserve"> </w:t>
      </w:r>
      <w:r w:rsidR="00B33096" w:rsidRPr="00B33096">
        <w:rPr>
          <w:rFonts w:ascii="Tahoma" w:hAnsi="Tahoma" w:cs="Tahoma"/>
        </w:rPr>
        <w:t xml:space="preserve">do </w:t>
      </w:r>
      <w:r w:rsidR="00B33096">
        <w:rPr>
          <w:rFonts w:ascii="Tahoma" w:hAnsi="Tahoma" w:cs="Tahoma"/>
        </w:rPr>
        <w:t xml:space="preserve"> nr </w:t>
      </w:r>
      <w:r w:rsidR="00B33096" w:rsidRPr="00B33096">
        <w:rPr>
          <w:rFonts w:ascii="Tahoma" w:hAnsi="Tahoma" w:cs="Tahoma"/>
        </w:rPr>
        <w:t>136</w:t>
      </w:r>
      <w:r w:rsidR="00B33096">
        <w:rPr>
          <w:rFonts w:ascii="Tahoma" w:hAnsi="Tahoma" w:cs="Tahoma"/>
        </w:rPr>
        <w:t>).</w:t>
      </w:r>
    </w:p>
    <w:p w:rsidR="002E1F88" w:rsidRPr="0040735D" w:rsidRDefault="002E1F88" w:rsidP="002E1F88">
      <w:pPr>
        <w:rPr>
          <w:rFonts w:ascii="Tahoma" w:hAnsi="Tahoma" w:cs="Tahoma"/>
          <w:b/>
          <w:bCs/>
        </w:rPr>
      </w:pPr>
    </w:p>
    <w:p w:rsidR="002E1F88" w:rsidRDefault="002E1F88" w:rsidP="002E1F88">
      <w:pPr>
        <w:spacing w:after="200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Przedmiotowa</w:t>
      </w:r>
      <w:r w:rsidRPr="0040735D">
        <w:rPr>
          <w:rFonts w:ascii="Tahoma" w:hAnsi="Tahoma" w:cs="Tahoma"/>
          <w:b/>
          <w:bCs/>
          <w:u w:val="single"/>
        </w:rPr>
        <w:t xml:space="preserve"> </w:t>
      </w:r>
      <w:r>
        <w:rPr>
          <w:rFonts w:ascii="Tahoma" w:hAnsi="Tahoma" w:cs="Tahoma"/>
          <w:b/>
          <w:bCs/>
          <w:u w:val="single"/>
        </w:rPr>
        <w:t>zmiana treści SIWZ jest wiążąca</w:t>
      </w:r>
      <w:r w:rsidRPr="0040735D">
        <w:rPr>
          <w:rFonts w:ascii="Tahoma" w:hAnsi="Tahoma" w:cs="Tahoma"/>
          <w:b/>
          <w:bCs/>
          <w:u w:val="single"/>
        </w:rPr>
        <w:t xml:space="preserve"> dla w</w:t>
      </w:r>
      <w:r>
        <w:rPr>
          <w:rFonts w:ascii="Tahoma" w:hAnsi="Tahoma" w:cs="Tahoma"/>
          <w:b/>
          <w:bCs/>
          <w:u w:val="single"/>
        </w:rPr>
        <w:t xml:space="preserve">szystkich Wykonawców </w:t>
      </w:r>
      <w:r w:rsidRPr="0040735D">
        <w:rPr>
          <w:rFonts w:ascii="Tahoma" w:hAnsi="Tahoma" w:cs="Tahoma"/>
          <w:b/>
          <w:bCs/>
          <w:u w:val="single"/>
        </w:rPr>
        <w:t>i należy ją uwzględnić przy sporządzaniu i składaniu ofert</w:t>
      </w:r>
      <w:r>
        <w:rPr>
          <w:rFonts w:ascii="Tahoma" w:hAnsi="Tahoma" w:cs="Tahoma"/>
          <w:b/>
          <w:bCs/>
          <w:u w:val="single"/>
        </w:rPr>
        <w:t>.</w:t>
      </w:r>
    </w:p>
    <w:sectPr w:rsidR="002E1F88" w:rsidSect="005523BD">
      <w:headerReference w:type="default" r:id="rId8"/>
      <w:footerReference w:type="default" r:id="rId9"/>
      <w:pgSz w:w="11906" w:h="16838"/>
      <w:pgMar w:top="851" w:right="709" w:bottom="992" w:left="992" w:header="709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F9" w:rsidRDefault="002C50F9">
      <w:r>
        <w:separator/>
      </w:r>
    </w:p>
    <w:p w:rsidR="002C50F9" w:rsidRDefault="002C50F9"/>
  </w:endnote>
  <w:endnote w:type="continuationSeparator" w:id="0">
    <w:p w:rsidR="002C50F9" w:rsidRDefault="002C50F9">
      <w:r>
        <w:continuationSeparator/>
      </w:r>
    </w:p>
    <w:p w:rsidR="002C50F9" w:rsidRDefault="002C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63" w:rsidRDefault="00986D63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F9" w:rsidRDefault="002C50F9">
      <w:r>
        <w:separator/>
      </w:r>
    </w:p>
    <w:p w:rsidR="002C50F9" w:rsidRDefault="002C50F9"/>
  </w:footnote>
  <w:footnote w:type="continuationSeparator" w:id="0">
    <w:p w:rsidR="002C50F9" w:rsidRDefault="002C50F9">
      <w:r>
        <w:continuationSeparator/>
      </w:r>
    </w:p>
    <w:p w:rsidR="002C50F9" w:rsidRDefault="002C50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D63" w:rsidRDefault="00986D63" w:rsidP="0009605E">
    <w:pPr>
      <w:pStyle w:val="Nagwek"/>
      <w:pBdr>
        <w:bottom w:val="single" w:sz="6" w:space="1" w:color="auto"/>
      </w:pBdr>
      <w:jc w:val="center"/>
    </w:pPr>
    <w:r w:rsidRPr="00DE2F15">
      <w:rPr>
        <w:rFonts w:ascii="Calibri" w:hAnsi="Calibri" w:cs="Calibri"/>
        <w:i/>
        <w:iCs/>
        <w:noProof/>
        <w:color w:val="FF0000"/>
        <w:sz w:val="22"/>
        <w:szCs w:val="22"/>
        <w:lang w:eastAsia="pl-PL"/>
      </w:rPr>
      <w:drawing>
        <wp:inline distT="0" distB="0" distL="0" distR="0">
          <wp:extent cx="5695950" cy="800100"/>
          <wp:effectExtent l="0" t="0" r="0" b="0"/>
          <wp:docPr id="9" name="Obraz 9" descr="RPO+OPO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+OPO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D63" w:rsidRDefault="00986D63" w:rsidP="0009605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F0EE7DA"/>
    <w:name w:val="WWNum5"/>
    <w:lvl w:ilvl="0">
      <w:start w:val="17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10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1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3" w15:restartNumberingAfterBreak="0">
    <w:nsid w:val="0000000E"/>
    <w:multiLevelType w:val="multilevel"/>
    <w:tmpl w:val="70A61614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1F"/>
    <w:multiLevelType w:val="multilevel"/>
    <w:tmpl w:val="49B2BC6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Verdan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43"/>
    <w:multiLevelType w:val="multilevel"/>
    <w:tmpl w:val="00000043"/>
    <w:name w:val="WWNum6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68"/>
    <w:multiLevelType w:val="multilevel"/>
    <w:tmpl w:val="00000068"/>
    <w:name w:val="WW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088307"/>
    <w:multiLevelType w:val="hybridMultilevel"/>
    <w:tmpl w:val="F31C0A6E"/>
    <w:lvl w:ilvl="0" w:tplc="A1EEB978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280438"/>
    <w:multiLevelType w:val="hybridMultilevel"/>
    <w:tmpl w:val="BFFCA3D8"/>
    <w:lvl w:ilvl="0" w:tplc="7736C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12CC3F0B"/>
    <w:multiLevelType w:val="multilevel"/>
    <w:tmpl w:val="8884D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3" w15:restartNumberingAfterBreak="0">
    <w:nsid w:val="1A1307CE"/>
    <w:multiLevelType w:val="hybridMultilevel"/>
    <w:tmpl w:val="C83C297A"/>
    <w:lvl w:ilvl="0" w:tplc="8208CC7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1A8B0B58"/>
    <w:multiLevelType w:val="hybridMultilevel"/>
    <w:tmpl w:val="1F044732"/>
    <w:lvl w:ilvl="0" w:tplc="E0AA694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22764D3B"/>
    <w:multiLevelType w:val="hybridMultilevel"/>
    <w:tmpl w:val="23A024E4"/>
    <w:lvl w:ilvl="0" w:tplc="84F63E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8F904AA"/>
    <w:multiLevelType w:val="hybridMultilevel"/>
    <w:tmpl w:val="4A4254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E5352F"/>
    <w:multiLevelType w:val="hybridMultilevel"/>
    <w:tmpl w:val="076E5F18"/>
    <w:lvl w:ilvl="0" w:tplc="A0BCF788">
      <w:start w:val="2"/>
      <w:numFmt w:val="decimal"/>
      <w:lvlText w:val="%1."/>
      <w:lvlJc w:val="left"/>
      <w:pPr>
        <w:ind w:left="79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3B7358C5"/>
    <w:multiLevelType w:val="hybridMultilevel"/>
    <w:tmpl w:val="8FD8D918"/>
    <w:lvl w:ilvl="0" w:tplc="065C4B10">
      <w:start w:val="1"/>
      <w:numFmt w:val="decimal"/>
      <w:lvlText w:val="%1)"/>
      <w:lvlJc w:val="left"/>
      <w:pPr>
        <w:ind w:left="1563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3FA61011"/>
    <w:multiLevelType w:val="hybridMultilevel"/>
    <w:tmpl w:val="E7A07CF2"/>
    <w:lvl w:ilvl="0" w:tplc="65803A46">
      <w:start w:val="1"/>
      <w:numFmt w:val="decimal"/>
      <w:lvlText w:val="%1)"/>
      <w:lvlJc w:val="left"/>
      <w:pPr>
        <w:ind w:left="144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1B92578"/>
    <w:multiLevelType w:val="hybridMultilevel"/>
    <w:tmpl w:val="45E03442"/>
    <w:lvl w:ilvl="0" w:tplc="52B8DE7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2E57CEF"/>
    <w:multiLevelType w:val="hybridMultilevel"/>
    <w:tmpl w:val="5C7C6780"/>
    <w:lvl w:ilvl="0" w:tplc="39BA2414">
      <w:start w:val="5"/>
      <w:numFmt w:val="decimal"/>
      <w:lvlText w:val="%1."/>
      <w:lvlJc w:val="left"/>
      <w:pPr>
        <w:ind w:left="768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85E4B"/>
    <w:multiLevelType w:val="hybridMultilevel"/>
    <w:tmpl w:val="C80621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1EC902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8E0133"/>
    <w:multiLevelType w:val="hybridMultilevel"/>
    <w:tmpl w:val="C93A4682"/>
    <w:lvl w:ilvl="0" w:tplc="04C43B7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A20443E"/>
    <w:multiLevelType w:val="hybridMultilevel"/>
    <w:tmpl w:val="382ECDF6"/>
    <w:lvl w:ilvl="0" w:tplc="3CE0EB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A45188"/>
    <w:multiLevelType w:val="multilevel"/>
    <w:tmpl w:val="371468F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5D67D7"/>
    <w:multiLevelType w:val="hybridMultilevel"/>
    <w:tmpl w:val="048E29C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7B2E84"/>
    <w:multiLevelType w:val="multilevel"/>
    <w:tmpl w:val="DD187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FC6A28"/>
    <w:multiLevelType w:val="hybridMultilevel"/>
    <w:tmpl w:val="FCEA3A80"/>
    <w:lvl w:ilvl="0" w:tplc="CEE26182">
      <w:start w:val="1"/>
      <w:numFmt w:val="lowerLetter"/>
      <w:lvlText w:val="%1)"/>
      <w:lvlJc w:val="left"/>
      <w:pPr>
        <w:ind w:left="1495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12"/>
  </w:num>
  <w:num w:numId="8">
    <w:abstractNumId w:val="19"/>
  </w:num>
  <w:num w:numId="9">
    <w:abstractNumId w:val="27"/>
  </w:num>
  <w:num w:numId="10">
    <w:abstractNumId w:val="40"/>
  </w:num>
  <w:num w:numId="11">
    <w:abstractNumId w:val="38"/>
  </w:num>
  <w:num w:numId="12">
    <w:abstractNumId w:val="33"/>
  </w:num>
  <w:num w:numId="13">
    <w:abstractNumId w:val="23"/>
  </w:num>
  <w:num w:numId="14">
    <w:abstractNumId w:val="32"/>
  </w:num>
  <w:num w:numId="15">
    <w:abstractNumId w:val="25"/>
  </w:num>
  <w:num w:numId="16">
    <w:abstractNumId w:val="31"/>
  </w:num>
  <w:num w:numId="17">
    <w:abstractNumId w:val="35"/>
  </w:num>
  <w:num w:numId="18">
    <w:abstractNumId w:val="28"/>
  </w:num>
  <w:num w:numId="19">
    <w:abstractNumId w:val="20"/>
  </w:num>
  <w:num w:numId="20">
    <w:abstractNumId w:val="36"/>
  </w:num>
  <w:num w:numId="21">
    <w:abstractNumId w:val="18"/>
  </w:num>
  <w:num w:numId="22">
    <w:abstractNumId w:val="34"/>
  </w:num>
  <w:num w:numId="23">
    <w:abstractNumId w:val="16"/>
  </w:num>
  <w:num w:numId="24">
    <w:abstractNumId w:val="37"/>
  </w:num>
  <w:num w:numId="25">
    <w:abstractNumId w:val="26"/>
  </w:num>
  <w:num w:numId="26">
    <w:abstractNumId w:val="13"/>
  </w:num>
  <w:num w:numId="27">
    <w:abstractNumId w:val="22"/>
  </w:num>
  <w:num w:numId="28">
    <w:abstractNumId w:val="21"/>
  </w:num>
  <w:num w:numId="29">
    <w:abstractNumId w:val="29"/>
  </w:num>
  <w:num w:numId="30">
    <w:abstractNumId w:val="24"/>
  </w:num>
  <w:num w:numId="31">
    <w:abstractNumId w:val="14"/>
  </w:num>
  <w:num w:numId="32">
    <w:abstractNumId w:val="15"/>
  </w:num>
  <w:num w:numId="33">
    <w:abstractNumId w:val="39"/>
  </w:num>
  <w:num w:numId="34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63"/>
    <w:rsid w:val="00007253"/>
    <w:rsid w:val="00027E71"/>
    <w:rsid w:val="00041650"/>
    <w:rsid w:val="00045B6C"/>
    <w:rsid w:val="000474A3"/>
    <w:rsid w:val="00053D1C"/>
    <w:rsid w:val="000716F7"/>
    <w:rsid w:val="000773CD"/>
    <w:rsid w:val="00082A6B"/>
    <w:rsid w:val="000871CB"/>
    <w:rsid w:val="0008774A"/>
    <w:rsid w:val="00090BDC"/>
    <w:rsid w:val="0009251F"/>
    <w:rsid w:val="00093259"/>
    <w:rsid w:val="0009605E"/>
    <w:rsid w:val="000A5C9D"/>
    <w:rsid w:val="000B742C"/>
    <w:rsid w:val="000C7951"/>
    <w:rsid w:val="000D5E84"/>
    <w:rsid w:val="000E2D2B"/>
    <w:rsid w:val="000E7B26"/>
    <w:rsid w:val="000F05C3"/>
    <w:rsid w:val="000F3495"/>
    <w:rsid w:val="000F4F02"/>
    <w:rsid w:val="000F7158"/>
    <w:rsid w:val="001001F8"/>
    <w:rsid w:val="00103293"/>
    <w:rsid w:val="00113F3E"/>
    <w:rsid w:val="001243EB"/>
    <w:rsid w:val="001401E9"/>
    <w:rsid w:val="0014142C"/>
    <w:rsid w:val="001415E7"/>
    <w:rsid w:val="00154B56"/>
    <w:rsid w:val="001560B9"/>
    <w:rsid w:val="001701DF"/>
    <w:rsid w:val="00175D6F"/>
    <w:rsid w:val="001779AF"/>
    <w:rsid w:val="00182743"/>
    <w:rsid w:val="00184940"/>
    <w:rsid w:val="00193BEA"/>
    <w:rsid w:val="001953D5"/>
    <w:rsid w:val="00196A1B"/>
    <w:rsid w:val="001A28D8"/>
    <w:rsid w:val="001A3612"/>
    <w:rsid w:val="001B2B4C"/>
    <w:rsid w:val="001B5765"/>
    <w:rsid w:val="001B7D86"/>
    <w:rsid w:val="001D6A8D"/>
    <w:rsid w:val="001F6392"/>
    <w:rsid w:val="002072E5"/>
    <w:rsid w:val="00210FEB"/>
    <w:rsid w:val="00225E8E"/>
    <w:rsid w:val="00230EB8"/>
    <w:rsid w:val="00232821"/>
    <w:rsid w:val="002470CD"/>
    <w:rsid w:val="00263F33"/>
    <w:rsid w:val="0027456B"/>
    <w:rsid w:val="00275871"/>
    <w:rsid w:val="00276068"/>
    <w:rsid w:val="00291682"/>
    <w:rsid w:val="0029470D"/>
    <w:rsid w:val="0029650D"/>
    <w:rsid w:val="00296D5E"/>
    <w:rsid w:val="002A0FDF"/>
    <w:rsid w:val="002A38DB"/>
    <w:rsid w:val="002A4B0B"/>
    <w:rsid w:val="002A72A3"/>
    <w:rsid w:val="002A7836"/>
    <w:rsid w:val="002A7D14"/>
    <w:rsid w:val="002B1B55"/>
    <w:rsid w:val="002B3F31"/>
    <w:rsid w:val="002C2705"/>
    <w:rsid w:val="002C50F9"/>
    <w:rsid w:val="002D3246"/>
    <w:rsid w:val="002D3A21"/>
    <w:rsid w:val="002D7957"/>
    <w:rsid w:val="002E0327"/>
    <w:rsid w:val="002E1F88"/>
    <w:rsid w:val="002E6332"/>
    <w:rsid w:val="002E70FE"/>
    <w:rsid w:val="002E756F"/>
    <w:rsid w:val="002F0F88"/>
    <w:rsid w:val="002F5A55"/>
    <w:rsid w:val="00303B57"/>
    <w:rsid w:val="003045CF"/>
    <w:rsid w:val="00306E7E"/>
    <w:rsid w:val="00307947"/>
    <w:rsid w:val="00314307"/>
    <w:rsid w:val="00316A29"/>
    <w:rsid w:val="00317207"/>
    <w:rsid w:val="00325EB7"/>
    <w:rsid w:val="003265CE"/>
    <w:rsid w:val="00345863"/>
    <w:rsid w:val="00350E2B"/>
    <w:rsid w:val="00351830"/>
    <w:rsid w:val="003555B9"/>
    <w:rsid w:val="00355E1F"/>
    <w:rsid w:val="00362857"/>
    <w:rsid w:val="00362AE8"/>
    <w:rsid w:val="0036575E"/>
    <w:rsid w:val="00383C0B"/>
    <w:rsid w:val="0038550F"/>
    <w:rsid w:val="003879F4"/>
    <w:rsid w:val="003B04F2"/>
    <w:rsid w:val="003B5923"/>
    <w:rsid w:val="003C07A9"/>
    <w:rsid w:val="003D44F6"/>
    <w:rsid w:val="003E56ED"/>
    <w:rsid w:val="003E57B2"/>
    <w:rsid w:val="003F1165"/>
    <w:rsid w:val="003F3ABB"/>
    <w:rsid w:val="003F7CE1"/>
    <w:rsid w:val="004029EE"/>
    <w:rsid w:val="0041107F"/>
    <w:rsid w:val="00416FF0"/>
    <w:rsid w:val="0042232C"/>
    <w:rsid w:val="00424344"/>
    <w:rsid w:val="00425E4A"/>
    <w:rsid w:val="0042708E"/>
    <w:rsid w:val="00430E77"/>
    <w:rsid w:val="00433C9E"/>
    <w:rsid w:val="004371CE"/>
    <w:rsid w:val="00447491"/>
    <w:rsid w:val="00456AEC"/>
    <w:rsid w:val="004740D1"/>
    <w:rsid w:val="00475718"/>
    <w:rsid w:val="004818C2"/>
    <w:rsid w:val="00482B04"/>
    <w:rsid w:val="00494ED1"/>
    <w:rsid w:val="004A2061"/>
    <w:rsid w:val="004A3FCD"/>
    <w:rsid w:val="004D2017"/>
    <w:rsid w:val="004D208B"/>
    <w:rsid w:val="004D6ED2"/>
    <w:rsid w:val="004D7EA2"/>
    <w:rsid w:val="004E18F2"/>
    <w:rsid w:val="004E50E0"/>
    <w:rsid w:val="004F3156"/>
    <w:rsid w:val="004F6CD0"/>
    <w:rsid w:val="005006E3"/>
    <w:rsid w:val="00502992"/>
    <w:rsid w:val="00507388"/>
    <w:rsid w:val="00512BA2"/>
    <w:rsid w:val="00515180"/>
    <w:rsid w:val="0051519B"/>
    <w:rsid w:val="00515BBB"/>
    <w:rsid w:val="00517D00"/>
    <w:rsid w:val="0053376A"/>
    <w:rsid w:val="00541B95"/>
    <w:rsid w:val="005505BA"/>
    <w:rsid w:val="00552197"/>
    <w:rsid w:val="005523BD"/>
    <w:rsid w:val="0055372B"/>
    <w:rsid w:val="0055747B"/>
    <w:rsid w:val="0056010B"/>
    <w:rsid w:val="00561D0F"/>
    <w:rsid w:val="00563D57"/>
    <w:rsid w:val="005734B5"/>
    <w:rsid w:val="0058344B"/>
    <w:rsid w:val="00583AAF"/>
    <w:rsid w:val="0059069F"/>
    <w:rsid w:val="005963E8"/>
    <w:rsid w:val="00597EB4"/>
    <w:rsid w:val="005B029D"/>
    <w:rsid w:val="005B4219"/>
    <w:rsid w:val="005B75BE"/>
    <w:rsid w:val="005B7995"/>
    <w:rsid w:val="005B7EF7"/>
    <w:rsid w:val="005C53E4"/>
    <w:rsid w:val="005C62F6"/>
    <w:rsid w:val="005C6810"/>
    <w:rsid w:val="005D10E3"/>
    <w:rsid w:val="005D16B2"/>
    <w:rsid w:val="005D57D7"/>
    <w:rsid w:val="005D7571"/>
    <w:rsid w:val="005E5591"/>
    <w:rsid w:val="005E59F5"/>
    <w:rsid w:val="005F418D"/>
    <w:rsid w:val="005F793D"/>
    <w:rsid w:val="006032FC"/>
    <w:rsid w:val="006210BF"/>
    <w:rsid w:val="00623E3D"/>
    <w:rsid w:val="0063147A"/>
    <w:rsid w:val="00641E49"/>
    <w:rsid w:val="00642EA8"/>
    <w:rsid w:val="00650699"/>
    <w:rsid w:val="00651343"/>
    <w:rsid w:val="00651747"/>
    <w:rsid w:val="00652335"/>
    <w:rsid w:val="00662636"/>
    <w:rsid w:val="00665331"/>
    <w:rsid w:val="00670EDD"/>
    <w:rsid w:val="00693391"/>
    <w:rsid w:val="00695061"/>
    <w:rsid w:val="006A1E30"/>
    <w:rsid w:val="006A3455"/>
    <w:rsid w:val="006A50E5"/>
    <w:rsid w:val="006B78EA"/>
    <w:rsid w:val="006B7A49"/>
    <w:rsid w:val="006C206B"/>
    <w:rsid w:val="006C49AE"/>
    <w:rsid w:val="006D4D7C"/>
    <w:rsid w:val="006E0FFA"/>
    <w:rsid w:val="006F2378"/>
    <w:rsid w:val="006F532C"/>
    <w:rsid w:val="00703609"/>
    <w:rsid w:val="00704DDC"/>
    <w:rsid w:val="00705473"/>
    <w:rsid w:val="00705BC7"/>
    <w:rsid w:val="00706F24"/>
    <w:rsid w:val="00710B30"/>
    <w:rsid w:val="00713552"/>
    <w:rsid w:val="0072413F"/>
    <w:rsid w:val="007257CE"/>
    <w:rsid w:val="00727A13"/>
    <w:rsid w:val="0073089F"/>
    <w:rsid w:val="00751292"/>
    <w:rsid w:val="00753954"/>
    <w:rsid w:val="00754546"/>
    <w:rsid w:val="0076060C"/>
    <w:rsid w:val="007678BA"/>
    <w:rsid w:val="00774E73"/>
    <w:rsid w:val="007875CD"/>
    <w:rsid w:val="007916EE"/>
    <w:rsid w:val="00791C63"/>
    <w:rsid w:val="00795154"/>
    <w:rsid w:val="0079782B"/>
    <w:rsid w:val="007B045B"/>
    <w:rsid w:val="007B0A11"/>
    <w:rsid w:val="007B799C"/>
    <w:rsid w:val="007C021C"/>
    <w:rsid w:val="007C2850"/>
    <w:rsid w:val="007D5EA0"/>
    <w:rsid w:val="007E13F5"/>
    <w:rsid w:val="007E2D85"/>
    <w:rsid w:val="007E4D48"/>
    <w:rsid w:val="007F0E6F"/>
    <w:rsid w:val="007F2488"/>
    <w:rsid w:val="007F2539"/>
    <w:rsid w:val="007F6C36"/>
    <w:rsid w:val="007F6F31"/>
    <w:rsid w:val="0080045C"/>
    <w:rsid w:val="00807901"/>
    <w:rsid w:val="00814108"/>
    <w:rsid w:val="00816163"/>
    <w:rsid w:val="008166F3"/>
    <w:rsid w:val="00820091"/>
    <w:rsid w:val="00821FD4"/>
    <w:rsid w:val="0083179D"/>
    <w:rsid w:val="00831E95"/>
    <w:rsid w:val="0083223B"/>
    <w:rsid w:val="008349CC"/>
    <w:rsid w:val="008414E1"/>
    <w:rsid w:val="00842FA9"/>
    <w:rsid w:val="00844917"/>
    <w:rsid w:val="0085138D"/>
    <w:rsid w:val="008614F9"/>
    <w:rsid w:val="008670B0"/>
    <w:rsid w:val="008778CA"/>
    <w:rsid w:val="00882A30"/>
    <w:rsid w:val="00883317"/>
    <w:rsid w:val="0088388C"/>
    <w:rsid w:val="008B2785"/>
    <w:rsid w:val="008B4072"/>
    <w:rsid w:val="008B5427"/>
    <w:rsid w:val="008B76C2"/>
    <w:rsid w:val="008D5869"/>
    <w:rsid w:val="008D6F3C"/>
    <w:rsid w:val="008E04BC"/>
    <w:rsid w:val="008E75EA"/>
    <w:rsid w:val="0090059B"/>
    <w:rsid w:val="00902355"/>
    <w:rsid w:val="00903F91"/>
    <w:rsid w:val="00914A9F"/>
    <w:rsid w:val="009231E1"/>
    <w:rsid w:val="00931F5A"/>
    <w:rsid w:val="00941E31"/>
    <w:rsid w:val="00945B42"/>
    <w:rsid w:val="009514DB"/>
    <w:rsid w:val="009635DC"/>
    <w:rsid w:val="00975D2D"/>
    <w:rsid w:val="009865D5"/>
    <w:rsid w:val="00986D63"/>
    <w:rsid w:val="0099067F"/>
    <w:rsid w:val="00992BDA"/>
    <w:rsid w:val="009A03D7"/>
    <w:rsid w:val="009A2E09"/>
    <w:rsid w:val="009A58C6"/>
    <w:rsid w:val="009A6E45"/>
    <w:rsid w:val="009B1B9E"/>
    <w:rsid w:val="009B7CF0"/>
    <w:rsid w:val="009C57EC"/>
    <w:rsid w:val="009C6E4F"/>
    <w:rsid w:val="009C74F9"/>
    <w:rsid w:val="009D203B"/>
    <w:rsid w:val="009D2C9C"/>
    <w:rsid w:val="009D418B"/>
    <w:rsid w:val="009D4871"/>
    <w:rsid w:val="009F0EF0"/>
    <w:rsid w:val="009F28DC"/>
    <w:rsid w:val="009F66E7"/>
    <w:rsid w:val="00A03215"/>
    <w:rsid w:val="00A119E6"/>
    <w:rsid w:val="00A22CA2"/>
    <w:rsid w:val="00A3065C"/>
    <w:rsid w:val="00A31E52"/>
    <w:rsid w:val="00A343A2"/>
    <w:rsid w:val="00A46545"/>
    <w:rsid w:val="00A509EF"/>
    <w:rsid w:val="00A51169"/>
    <w:rsid w:val="00A530BC"/>
    <w:rsid w:val="00A60973"/>
    <w:rsid w:val="00A62FAD"/>
    <w:rsid w:val="00A6329D"/>
    <w:rsid w:val="00A715AF"/>
    <w:rsid w:val="00A75C4C"/>
    <w:rsid w:val="00A8259A"/>
    <w:rsid w:val="00A8446D"/>
    <w:rsid w:val="00A85413"/>
    <w:rsid w:val="00A92102"/>
    <w:rsid w:val="00A94899"/>
    <w:rsid w:val="00A972C7"/>
    <w:rsid w:val="00AB4C41"/>
    <w:rsid w:val="00AD3099"/>
    <w:rsid w:val="00AE52C1"/>
    <w:rsid w:val="00AE7CF1"/>
    <w:rsid w:val="00B00E42"/>
    <w:rsid w:val="00B06633"/>
    <w:rsid w:val="00B0766B"/>
    <w:rsid w:val="00B10087"/>
    <w:rsid w:val="00B1142B"/>
    <w:rsid w:val="00B163DE"/>
    <w:rsid w:val="00B3201A"/>
    <w:rsid w:val="00B33096"/>
    <w:rsid w:val="00B33C64"/>
    <w:rsid w:val="00B35D37"/>
    <w:rsid w:val="00B36D17"/>
    <w:rsid w:val="00B4048F"/>
    <w:rsid w:val="00B4680A"/>
    <w:rsid w:val="00B56109"/>
    <w:rsid w:val="00B62782"/>
    <w:rsid w:val="00B643AF"/>
    <w:rsid w:val="00B64CE4"/>
    <w:rsid w:val="00B72813"/>
    <w:rsid w:val="00B72E84"/>
    <w:rsid w:val="00B75B84"/>
    <w:rsid w:val="00B82509"/>
    <w:rsid w:val="00B92C0F"/>
    <w:rsid w:val="00B95348"/>
    <w:rsid w:val="00BA222D"/>
    <w:rsid w:val="00BB55D6"/>
    <w:rsid w:val="00BC018C"/>
    <w:rsid w:val="00BC41FA"/>
    <w:rsid w:val="00BC6560"/>
    <w:rsid w:val="00BD181A"/>
    <w:rsid w:val="00BD31FB"/>
    <w:rsid w:val="00BD418A"/>
    <w:rsid w:val="00BD4894"/>
    <w:rsid w:val="00BD6F94"/>
    <w:rsid w:val="00BD7045"/>
    <w:rsid w:val="00BE412B"/>
    <w:rsid w:val="00BF1524"/>
    <w:rsid w:val="00BF7571"/>
    <w:rsid w:val="00C01903"/>
    <w:rsid w:val="00C04A4A"/>
    <w:rsid w:val="00C05372"/>
    <w:rsid w:val="00C060F0"/>
    <w:rsid w:val="00C175F9"/>
    <w:rsid w:val="00C17ECE"/>
    <w:rsid w:val="00C2798D"/>
    <w:rsid w:val="00C45A30"/>
    <w:rsid w:val="00C472B4"/>
    <w:rsid w:val="00C5092B"/>
    <w:rsid w:val="00C54362"/>
    <w:rsid w:val="00C57A73"/>
    <w:rsid w:val="00C62622"/>
    <w:rsid w:val="00C661A0"/>
    <w:rsid w:val="00C66508"/>
    <w:rsid w:val="00C724A4"/>
    <w:rsid w:val="00C758CA"/>
    <w:rsid w:val="00C838E3"/>
    <w:rsid w:val="00C91AC5"/>
    <w:rsid w:val="00C92CC3"/>
    <w:rsid w:val="00CA353E"/>
    <w:rsid w:val="00CA5C40"/>
    <w:rsid w:val="00CA64AB"/>
    <w:rsid w:val="00CA7A8E"/>
    <w:rsid w:val="00CB0A58"/>
    <w:rsid w:val="00CB0EFE"/>
    <w:rsid w:val="00CC00B2"/>
    <w:rsid w:val="00CC5E1F"/>
    <w:rsid w:val="00CD6349"/>
    <w:rsid w:val="00CE08F1"/>
    <w:rsid w:val="00CE2125"/>
    <w:rsid w:val="00CE2376"/>
    <w:rsid w:val="00CE2ABF"/>
    <w:rsid w:val="00CF03AE"/>
    <w:rsid w:val="00CF13A4"/>
    <w:rsid w:val="00D01C63"/>
    <w:rsid w:val="00D130D9"/>
    <w:rsid w:val="00D1413E"/>
    <w:rsid w:val="00D21A1F"/>
    <w:rsid w:val="00D239F9"/>
    <w:rsid w:val="00D3607C"/>
    <w:rsid w:val="00D51203"/>
    <w:rsid w:val="00D82544"/>
    <w:rsid w:val="00D84570"/>
    <w:rsid w:val="00D8565C"/>
    <w:rsid w:val="00D859AE"/>
    <w:rsid w:val="00D86681"/>
    <w:rsid w:val="00D92713"/>
    <w:rsid w:val="00D979AB"/>
    <w:rsid w:val="00DB6426"/>
    <w:rsid w:val="00DB7A8A"/>
    <w:rsid w:val="00DC514E"/>
    <w:rsid w:val="00DC6234"/>
    <w:rsid w:val="00DD00FE"/>
    <w:rsid w:val="00DD429B"/>
    <w:rsid w:val="00DD79B3"/>
    <w:rsid w:val="00DE52AA"/>
    <w:rsid w:val="00DE6456"/>
    <w:rsid w:val="00DF043C"/>
    <w:rsid w:val="00DF1E68"/>
    <w:rsid w:val="00DF32A1"/>
    <w:rsid w:val="00DF5498"/>
    <w:rsid w:val="00DF6177"/>
    <w:rsid w:val="00E004A5"/>
    <w:rsid w:val="00E0350C"/>
    <w:rsid w:val="00E059DF"/>
    <w:rsid w:val="00E11EB9"/>
    <w:rsid w:val="00E1416D"/>
    <w:rsid w:val="00E20D5C"/>
    <w:rsid w:val="00E2573C"/>
    <w:rsid w:val="00E25DB9"/>
    <w:rsid w:val="00E537BE"/>
    <w:rsid w:val="00E60677"/>
    <w:rsid w:val="00E6232B"/>
    <w:rsid w:val="00E809D8"/>
    <w:rsid w:val="00E91FBA"/>
    <w:rsid w:val="00E94F96"/>
    <w:rsid w:val="00EA498F"/>
    <w:rsid w:val="00EA6E0C"/>
    <w:rsid w:val="00EB6195"/>
    <w:rsid w:val="00EC0EFE"/>
    <w:rsid w:val="00ED657A"/>
    <w:rsid w:val="00ED780F"/>
    <w:rsid w:val="00EE0B46"/>
    <w:rsid w:val="00EE0E70"/>
    <w:rsid w:val="00EE2CB8"/>
    <w:rsid w:val="00EE4BC4"/>
    <w:rsid w:val="00EE7932"/>
    <w:rsid w:val="00EF14FE"/>
    <w:rsid w:val="00EF20D7"/>
    <w:rsid w:val="00EF7492"/>
    <w:rsid w:val="00EF7B05"/>
    <w:rsid w:val="00F01826"/>
    <w:rsid w:val="00F05340"/>
    <w:rsid w:val="00F22308"/>
    <w:rsid w:val="00F27651"/>
    <w:rsid w:val="00F44662"/>
    <w:rsid w:val="00F53603"/>
    <w:rsid w:val="00F574A0"/>
    <w:rsid w:val="00F6713A"/>
    <w:rsid w:val="00F71F1D"/>
    <w:rsid w:val="00F77325"/>
    <w:rsid w:val="00F80950"/>
    <w:rsid w:val="00F919A1"/>
    <w:rsid w:val="00F97B0E"/>
    <w:rsid w:val="00FA1BB9"/>
    <w:rsid w:val="00FB4371"/>
    <w:rsid w:val="00FB701C"/>
    <w:rsid w:val="00FC5CD5"/>
    <w:rsid w:val="00FC66C6"/>
    <w:rsid w:val="00FC76A3"/>
    <w:rsid w:val="00FD4684"/>
    <w:rsid w:val="00FD6C69"/>
    <w:rsid w:val="00FE3E19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F74D628-E5A1-4D7E-8B2F-9AD513E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ention">
    <w:name w:val="Mention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paragraph" w:styleId="Tytu0">
    <w:name w:val="Title"/>
    <w:basedOn w:val="Normalny"/>
    <w:link w:val="TytuZnak"/>
    <w:uiPriority w:val="99"/>
    <w:qFormat/>
    <w:rsid w:val="0053376A"/>
    <w:pPr>
      <w:tabs>
        <w:tab w:val="left" w:pos="4860"/>
      </w:tabs>
      <w:suppressAutoHyphens w:val="0"/>
      <w:autoSpaceDE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0"/>
    <w:uiPriority w:val="99"/>
    <w:rsid w:val="0053376A"/>
    <w:rPr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2470CD"/>
    <w:rPr>
      <w:lang w:eastAsia="zh-C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76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ED951-5FCD-4D27-A6E8-A5FCFD48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/>
  <LinksUpToDate>false</LinksUpToDate>
  <CharactersWithSpaces>1482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creator>oem</dc:creator>
  <cp:lastModifiedBy>Agnieszka Kawalec</cp:lastModifiedBy>
  <cp:revision>2</cp:revision>
  <cp:lastPrinted>2017-11-07T11:10:00Z</cp:lastPrinted>
  <dcterms:created xsi:type="dcterms:W3CDTF">2017-11-22T09:08:00Z</dcterms:created>
  <dcterms:modified xsi:type="dcterms:W3CDTF">2017-11-22T09:08:00Z</dcterms:modified>
</cp:coreProperties>
</file>